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937D7" w14:textId="77777777" w:rsidR="0066602B" w:rsidRDefault="0066602B" w:rsidP="00074914">
      <w:pPr>
        <w:rPr>
          <w:rFonts w:ascii="Roboto Medium" w:hAnsi="Roboto Medium"/>
          <w:sz w:val="56"/>
          <w:szCs w:val="56"/>
        </w:rPr>
      </w:pPr>
    </w:p>
    <w:p w14:paraId="1551063A" w14:textId="77777777" w:rsidR="00E909D8" w:rsidRPr="00014DC0" w:rsidRDefault="00E909D8" w:rsidP="00EA48C9">
      <w:pPr>
        <w:jc w:val="center"/>
        <w:rPr>
          <w:rFonts w:ascii="Roboto Medium" w:hAnsi="Roboto Medium" w:cs="Calibri"/>
          <w:b/>
          <w:sz w:val="40"/>
          <w:szCs w:val="40"/>
          <w:lang w:val="en-US"/>
        </w:rPr>
      </w:pPr>
    </w:p>
    <w:p w14:paraId="266D6E8B" w14:textId="6AC8C3B7" w:rsidR="00EA48C9" w:rsidRPr="00430C95" w:rsidRDefault="00EA48C9" w:rsidP="00EA48C9">
      <w:pPr>
        <w:jc w:val="center"/>
        <w:rPr>
          <w:rFonts w:ascii="Roboto Medium" w:hAnsi="Roboto Medium" w:cs="Calibri"/>
          <w:b/>
          <w:sz w:val="44"/>
          <w:szCs w:val="44"/>
        </w:rPr>
      </w:pPr>
      <w:r w:rsidRPr="00430C95">
        <w:rPr>
          <w:rFonts w:ascii="Roboto Medium" w:hAnsi="Roboto Medium" w:cs="Calibri"/>
          <w:b/>
          <w:sz w:val="44"/>
          <w:szCs w:val="44"/>
        </w:rPr>
        <w:t>ECCO DAY</w:t>
      </w:r>
      <w:r w:rsidR="00686A69" w:rsidRPr="00430C95">
        <w:rPr>
          <w:rFonts w:ascii="Roboto Medium" w:hAnsi="Roboto Medium" w:cs="Calibri"/>
          <w:b/>
          <w:sz w:val="44"/>
          <w:szCs w:val="44"/>
        </w:rPr>
        <w:t xml:space="preserve"> 9-Loch After Work</w:t>
      </w:r>
    </w:p>
    <w:p w14:paraId="7BD2E55D" w14:textId="77777777" w:rsidR="00EA48C9" w:rsidRPr="00430C95" w:rsidRDefault="00EA48C9" w:rsidP="00EA48C9">
      <w:pPr>
        <w:rPr>
          <w:rFonts w:ascii="Calibri" w:hAnsi="Calibri" w:cs="Calibri"/>
          <w:b/>
          <w:sz w:val="22"/>
          <w:szCs w:val="22"/>
          <w:u w:val="single"/>
        </w:rPr>
      </w:pPr>
    </w:p>
    <w:p w14:paraId="64B61273" w14:textId="77777777" w:rsidR="00EA48C9" w:rsidRPr="00430C95" w:rsidRDefault="00EA48C9" w:rsidP="00EA48C9">
      <w:pPr>
        <w:rPr>
          <w:rFonts w:ascii="Calibri" w:hAnsi="Calibri" w:cs="Calibri"/>
          <w:b/>
          <w:sz w:val="22"/>
          <w:szCs w:val="22"/>
          <w:u w:val="single"/>
        </w:rPr>
      </w:pPr>
    </w:p>
    <w:p w14:paraId="37EEB4BF" w14:textId="36A1E9F7" w:rsidR="00EA48C9" w:rsidRPr="00430C95" w:rsidRDefault="00EA48C9" w:rsidP="00EA48C9">
      <w:pPr>
        <w:rPr>
          <w:rFonts w:ascii="Roboto Light" w:hAnsi="Roboto Light" w:cs="Calibri"/>
          <w:bCs/>
          <w:sz w:val="22"/>
          <w:szCs w:val="22"/>
        </w:rPr>
      </w:pPr>
      <w:r w:rsidRPr="00C21106">
        <w:rPr>
          <w:rFonts w:ascii="Roboto Medium" w:hAnsi="Roboto Medium" w:cs="Calibri"/>
          <w:b/>
          <w:sz w:val="22"/>
          <w:szCs w:val="22"/>
        </w:rPr>
        <w:t>Austragungsort:</w:t>
      </w:r>
      <w:r w:rsidRPr="00D054C9">
        <w:rPr>
          <w:rFonts w:ascii="Calibri" w:hAnsi="Calibri" w:cs="Calibri"/>
          <w:b/>
          <w:sz w:val="22"/>
          <w:szCs w:val="22"/>
        </w:rPr>
        <w:tab/>
      </w:r>
      <w:r w:rsidRPr="00D054C9">
        <w:rPr>
          <w:rFonts w:ascii="Calibri" w:hAnsi="Calibri" w:cs="Calibri"/>
          <w:b/>
          <w:sz w:val="22"/>
          <w:szCs w:val="22"/>
        </w:rPr>
        <w:tab/>
      </w:r>
      <w:r w:rsidR="003C1452">
        <w:rPr>
          <w:rFonts w:ascii="Calibri" w:hAnsi="Calibri" w:cs="Calibri"/>
          <w:b/>
          <w:sz w:val="22"/>
          <w:szCs w:val="22"/>
        </w:rPr>
        <w:tab/>
      </w:r>
      <w:r w:rsidRPr="00430C95">
        <w:rPr>
          <w:rFonts w:ascii="Roboto Light" w:hAnsi="Roboto Light" w:cs="Calibri"/>
          <w:bCs/>
          <w:sz w:val="22"/>
          <w:szCs w:val="22"/>
        </w:rPr>
        <w:t>Golf-Club Hohenstaufen e.V.</w:t>
      </w:r>
    </w:p>
    <w:p w14:paraId="5B98DD99" w14:textId="77777777" w:rsidR="00EA48C9" w:rsidRPr="00430C95" w:rsidRDefault="00EA48C9" w:rsidP="00EA48C9">
      <w:pPr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127A2B19" w14:textId="1F13D269" w:rsidR="00EA48C9" w:rsidRPr="00430C95" w:rsidRDefault="00EA48C9" w:rsidP="00EA48C9">
      <w:pPr>
        <w:rPr>
          <w:rFonts w:ascii="Roboto Light" w:hAnsi="Roboto Light" w:cs="Calibri"/>
          <w:b/>
          <w:bCs/>
          <w:color w:val="FF0000"/>
          <w:sz w:val="22"/>
          <w:szCs w:val="22"/>
        </w:rPr>
      </w:pPr>
      <w:r w:rsidRPr="00430C95">
        <w:rPr>
          <w:rFonts w:ascii="Roboto Medium" w:hAnsi="Roboto Medium" w:cs="Calibri"/>
          <w:b/>
          <w:bCs/>
          <w:sz w:val="22"/>
          <w:szCs w:val="22"/>
        </w:rPr>
        <w:t>Austragung:</w:t>
      </w:r>
      <w:r w:rsidRPr="00430C95">
        <w:rPr>
          <w:rFonts w:ascii="Calibri" w:hAnsi="Calibri" w:cs="Calibri"/>
          <w:b/>
          <w:bCs/>
          <w:sz w:val="22"/>
          <w:szCs w:val="22"/>
        </w:rPr>
        <w:tab/>
      </w:r>
      <w:r w:rsidRPr="00430C95">
        <w:rPr>
          <w:rFonts w:ascii="Calibri" w:hAnsi="Calibri" w:cs="Calibri"/>
          <w:b/>
          <w:bCs/>
          <w:sz w:val="22"/>
          <w:szCs w:val="22"/>
        </w:rPr>
        <w:tab/>
      </w:r>
      <w:r w:rsidRPr="00430C95">
        <w:rPr>
          <w:rFonts w:ascii="Calibri" w:hAnsi="Calibri" w:cs="Calibri"/>
          <w:b/>
          <w:bCs/>
          <w:sz w:val="22"/>
          <w:szCs w:val="22"/>
        </w:rPr>
        <w:tab/>
      </w:r>
      <w:r w:rsidR="003C1452" w:rsidRPr="00430C95">
        <w:rPr>
          <w:rFonts w:ascii="Calibri" w:hAnsi="Calibri" w:cs="Calibri"/>
          <w:b/>
          <w:bCs/>
          <w:sz w:val="22"/>
          <w:szCs w:val="22"/>
        </w:rPr>
        <w:tab/>
      </w:r>
      <w:r w:rsidR="006F474C">
        <w:rPr>
          <w:rFonts w:ascii="Roboto Light" w:hAnsi="Roboto Light" w:cs="Calibri"/>
          <w:sz w:val="22"/>
          <w:szCs w:val="22"/>
        </w:rPr>
        <w:t>Donnerstag</w:t>
      </w:r>
      <w:r w:rsidRPr="00430C95">
        <w:rPr>
          <w:rFonts w:ascii="Roboto Light" w:hAnsi="Roboto Light" w:cs="Calibri"/>
          <w:sz w:val="22"/>
          <w:szCs w:val="22"/>
        </w:rPr>
        <w:t xml:space="preserve">, </w:t>
      </w:r>
      <w:r w:rsidR="00DE1D47" w:rsidRPr="00430C95">
        <w:rPr>
          <w:rFonts w:ascii="Roboto Light" w:hAnsi="Roboto Light" w:cs="Calibri"/>
          <w:sz w:val="22"/>
          <w:szCs w:val="22"/>
        </w:rPr>
        <w:t>2</w:t>
      </w:r>
      <w:r w:rsidR="006F474C">
        <w:rPr>
          <w:rFonts w:ascii="Roboto Light" w:hAnsi="Roboto Light" w:cs="Calibri"/>
          <w:sz w:val="22"/>
          <w:szCs w:val="22"/>
        </w:rPr>
        <w:t>1</w:t>
      </w:r>
      <w:r w:rsidR="00082DFA" w:rsidRPr="00430C95">
        <w:rPr>
          <w:rFonts w:ascii="Roboto Light" w:hAnsi="Roboto Light" w:cs="Calibri"/>
          <w:sz w:val="22"/>
          <w:szCs w:val="22"/>
        </w:rPr>
        <w:t>.</w:t>
      </w:r>
      <w:r w:rsidR="00DE1D47" w:rsidRPr="00430C95">
        <w:rPr>
          <w:rFonts w:ascii="Roboto Light" w:hAnsi="Roboto Light" w:cs="Calibri"/>
          <w:sz w:val="22"/>
          <w:szCs w:val="22"/>
        </w:rPr>
        <w:t>0</w:t>
      </w:r>
      <w:r w:rsidR="006F474C">
        <w:rPr>
          <w:rFonts w:ascii="Roboto Light" w:hAnsi="Roboto Light" w:cs="Calibri"/>
          <w:sz w:val="22"/>
          <w:szCs w:val="22"/>
        </w:rPr>
        <w:t>5</w:t>
      </w:r>
      <w:r w:rsidR="00082DFA" w:rsidRPr="00430C95">
        <w:rPr>
          <w:rFonts w:ascii="Roboto Light" w:hAnsi="Roboto Light" w:cs="Calibri"/>
          <w:sz w:val="22"/>
          <w:szCs w:val="22"/>
        </w:rPr>
        <w:t>.202</w:t>
      </w:r>
      <w:r w:rsidR="006F474C">
        <w:rPr>
          <w:rFonts w:ascii="Roboto Light" w:hAnsi="Roboto Light" w:cs="Calibri"/>
          <w:sz w:val="22"/>
          <w:szCs w:val="22"/>
        </w:rPr>
        <w:t>6</w:t>
      </w:r>
      <w:r w:rsidRPr="00430C95">
        <w:rPr>
          <w:rFonts w:ascii="Roboto Light" w:hAnsi="Roboto Light" w:cs="Calibri"/>
          <w:sz w:val="22"/>
          <w:szCs w:val="22"/>
        </w:rPr>
        <w:t xml:space="preserve"> </w:t>
      </w:r>
      <w:r w:rsidR="00082DFA" w:rsidRPr="00430C95">
        <w:rPr>
          <w:rFonts w:ascii="Roboto Light" w:hAnsi="Roboto Light" w:cs="Calibri"/>
          <w:sz w:val="22"/>
          <w:szCs w:val="22"/>
        </w:rPr>
        <w:t>Zeit</w:t>
      </w:r>
      <w:r w:rsidR="00873DDB" w:rsidRPr="00430C95">
        <w:rPr>
          <w:rFonts w:ascii="Roboto Light" w:hAnsi="Roboto Light" w:cs="Calibri"/>
          <w:sz w:val="22"/>
          <w:szCs w:val="22"/>
        </w:rPr>
        <w:t>start</w:t>
      </w:r>
      <w:r w:rsidRPr="00430C95">
        <w:rPr>
          <w:rFonts w:ascii="Roboto Light" w:hAnsi="Roboto Light" w:cs="Calibri"/>
          <w:sz w:val="22"/>
          <w:szCs w:val="22"/>
        </w:rPr>
        <w:t xml:space="preserve">: </w:t>
      </w:r>
      <w:r w:rsidR="00C91242" w:rsidRPr="00430C95">
        <w:rPr>
          <w:rFonts w:ascii="Roboto Light" w:hAnsi="Roboto Light" w:cs="Calibri"/>
          <w:b/>
          <w:bCs/>
          <w:sz w:val="22"/>
          <w:szCs w:val="22"/>
        </w:rPr>
        <w:t>16.00</w:t>
      </w:r>
      <w:r w:rsidRPr="00430C95">
        <w:rPr>
          <w:rFonts w:ascii="Roboto Light" w:hAnsi="Roboto Light" w:cs="Calibri"/>
          <w:b/>
          <w:bCs/>
          <w:sz w:val="22"/>
          <w:szCs w:val="22"/>
        </w:rPr>
        <w:t xml:space="preserve"> Uhr TEE 1</w:t>
      </w:r>
    </w:p>
    <w:p w14:paraId="73D422DD" w14:textId="6A482627" w:rsidR="00EA48C9" w:rsidRPr="00430C95" w:rsidRDefault="00EA48C9" w:rsidP="00EA48C9">
      <w:pPr>
        <w:rPr>
          <w:rFonts w:ascii="Roboto Light" w:hAnsi="Roboto Light" w:cs="Calibri"/>
          <w:sz w:val="22"/>
          <w:szCs w:val="22"/>
        </w:rPr>
      </w:pPr>
      <w:r w:rsidRPr="00430C95">
        <w:rPr>
          <w:rFonts w:ascii="Roboto Light" w:hAnsi="Roboto Light" w:cs="Calibri"/>
          <w:color w:val="FF0000"/>
          <w:sz w:val="22"/>
          <w:szCs w:val="22"/>
        </w:rPr>
        <w:tab/>
      </w:r>
      <w:r w:rsidRPr="00430C95">
        <w:rPr>
          <w:rFonts w:ascii="Roboto Light" w:hAnsi="Roboto Light" w:cs="Calibri"/>
          <w:color w:val="FF0000"/>
          <w:sz w:val="22"/>
          <w:szCs w:val="22"/>
        </w:rPr>
        <w:tab/>
      </w:r>
      <w:r w:rsidRPr="00430C95">
        <w:rPr>
          <w:rFonts w:ascii="Roboto Light" w:hAnsi="Roboto Light" w:cs="Calibri"/>
          <w:color w:val="FF0000"/>
          <w:sz w:val="22"/>
          <w:szCs w:val="22"/>
        </w:rPr>
        <w:tab/>
      </w:r>
      <w:r w:rsidRPr="00430C95">
        <w:rPr>
          <w:rFonts w:ascii="Roboto Light" w:hAnsi="Roboto Light" w:cs="Calibri"/>
          <w:color w:val="FF0000"/>
          <w:sz w:val="22"/>
          <w:szCs w:val="22"/>
        </w:rPr>
        <w:tab/>
      </w:r>
      <w:r w:rsidR="003C1452" w:rsidRPr="00430C95">
        <w:rPr>
          <w:rFonts w:ascii="Roboto Light" w:hAnsi="Roboto Light" w:cs="Calibri"/>
          <w:color w:val="FF0000"/>
          <w:sz w:val="22"/>
          <w:szCs w:val="22"/>
        </w:rPr>
        <w:tab/>
      </w:r>
      <w:r w:rsidRPr="00430C95">
        <w:rPr>
          <w:rFonts w:ascii="Roboto Light" w:hAnsi="Roboto Light" w:cs="Calibri"/>
          <w:sz w:val="22"/>
          <w:szCs w:val="22"/>
        </w:rPr>
        <w:t>(Je nach Teilnehmerzahl kann auch früher gestartet werden)</w:t>
      </w:r>
      <w:r w:rsidR="003C1452" w:rsidRPr="00430C95">
        <w:rPr>
          <w:rFonts w:ascii="Roboto Light" w:hAnsi="Roboto Light" w:cs="Calibri"/>
          <w:sz w:val="22"/>
          <w:szCs w:val="22"/>
        </w:rPr>
        <w:t>.</w:t>
      </w:r>
    </w:p>
    <w:p w14:paraId="2C4A6EC0" w14:textId="77777777" w:rsidR="00EA48C9" w:rsidRPr="00430C95" w:rsidRDefault="00EA48C9" w:rsidP="00EA48C9">
      <w:pPr>
        <w:rPr>
          <w:rFonts w:ascii="Roboto Medium" w:hAnsi="Roboto Medium" w:cs="Calibri"/>
          <w:sz w:val="22"/>
          <w:szCs w:val="22"/>
        </w:rPr>
      </w:pPr>
    </w:p>
    <w:p w14:paraId="3E8775F8" w14:textId="3FAD5FE3" w:rsidR="00EA48C9" w:rsidRPr="00430C95" w:rsidRDefault="00EA48C9" w:rsidP="00EA48C9">
      <w:pPr>
        <w:autoSpaceDE w:val="0"/>
        <w:autoSpaceDN w:val="0"/>
        <w:adjustRightInd w:val="0"/>
        <w:ind w:left="3540" w:hanging="3540"/>
        <w:rPr>
          <w:rFonts w:ascii="Roboto Light" w:hAnsi="Roboto Light" w:cs="Calibri"/>
          <w:sz w:val="22"/>
          <w:szCs w:val="22"/>
        </w:rPr>
      </w:pPr>
      <w:r w:rsidRPr="00430C95">
        <w:rPr>
          <w:rFonts w:ascii="Roboto Medium" w:hAnsi="Roboto Medium" w:cs="Calibri"/>
          <w:b/>
          <w:bCs/>
          <w:sz w:val="22"/>
          <w:szCs w:val="22"/>
        </w:rPr>
        <w:t>Wettspielbedingungen:</w:t>
      </w:r>
      <w:r w:rsidR="0071740E" w:rsidRPr="00430C95">
        <w:rPr>
          <w:rFonts w:ascii="Roboto Medium" w:hAnsi="Roboto Medium" w:cs="Calibri"/>
          <w:b/>
          <w:bCs/>
          <w:sz w:val="22"/>
          <w:szCs w:val="22"/>
        </w:rPr>
        <w:tab/>
      </w:r>
      <w:r w:rsidRPr="00430C95">
        <w:rPr>
          <w:rFonts w:ascii="Roboto Light" w:hAnsi="Roboto Light" w:cs="Calibri"/>
          <w:sz w:val="22"/>
          <w:szCs w:val="22"/>
        </w:rPr>
        <w:t xml:space="preserve">Das Wettspiel wird als </w:t>
      </w:r>
      <w:r w:rsidR="005D6E0F" w:rsidRPr="00430C95">
        <w:rPr>
          <w:rFonts w:ascii="Roboto Light" w:hAnsi="Roboto Light" w:cs="Calibri"/>
          <w:sz w:val="22"/>
          <w:szCs w:val="22"/>
        </w:rPr>
        <w:t xml:space="preserve">offenes Zählspiel </w:t>
      </w:r>
      <w:r w:rsidR="009E6597" w:rsidRPr="00430C95">
        <w:rPr>
          <w:rFonts w:ascii="Roboto Light" w:hAnsi="Roboto Light" w:cs="Calibri"/>
          <w:sz w:val="22"/>
          <w:szCs w:val="22"/>
        </w:rPr>
        <w:t>nach Höchstergebnis über 9 Loch</w:t>
      </w:r>
      <w:r w:rsidRPr="00430C95">
        <w:rPr>
          <w:rFonts w:ascii="Roboto Light" w:hAnsi="Roboto Light" w:cs="Calibri"/>
          <w:sz w:val="22"/>
          <w:szCs w:val="22"/>
        </w:rPr>
        <w:t xml:space="preserve"> ausgetragen. Gespielt wird nach den Offiziellen Golfregeln (einschl. Amateurstatut) des DGV e.V., den Wettspielbedingungen des BWGV und den Platzregeln des gastgebenden Clubs. Das Wettspiel wird nach dem EGA-Vorgabensystem ausgerichtet. Einsichtnahme in diese Verbandsordnungen ist im Sekretariat möglich.</w:t>
      </w:r>
    </w:p>
    <w:p w14:paraId="6DC58A1A" w14:textId="77777777" w:rsidR="00EA48C9" w:rsidRPr="00430C95" w:rsidRDefault="00EA48C9" w:rsidP="00EA48C9">
      <w:pPr>
        <w:ind w:left="3540" w:hanging="3540"/>
        <w:rPr>
          <w:rFonts w:ascii="Calibri" w:hAnsi="Calibri" w:cs="Calibri"/>
          <w:sz w:val="22"/>
          <w:szCs w:val="22"/>
        </w:rPr>
      </w:pPr>
    </w:p>
    <w:p w14:paraId="4E4FED92" w14:textId="3E07FB0B" w:rsidR="00EA48C9" w:rsidRPr="00430C95" w:rsidRDefault="00EA48C9" w:rsidP="00EA48C9">
      <w:pPr>
        <w:ind w:left="3540" w:hanging="3540"/>
        <w:rPr>
          <w:rFonts w:ascii="Roboto Light" w:hAnsi="Roboto Light" w:cs="Calibri"/>
          <w:b/>
          <w:bCs/>
          <w:color w:val="FF0000"/>
          <w:sz w:val="22"/>
          <w:szCs w:val="22"/>
        </w:rPr>
      </w:pPr>
      <w:r w:rsidRPr="00430C95">
        <w:rPr>
          <w:rFonts w:ascii="Roboto Medium" w:hAnsi="Roboto Medium" w:cs="Calibri"/>
          <w:b/>
          <w:bCs/>
          <w:sz w:val="22"/>
          <w:szCs w:val="22"/>
        </w:rPr>
        <w:t>Vorgabenwirksamkeit:</w:t>
      </w:r>
      <w:r w:rsidR="003C1452" w:rsidRPr="00430C95">
        <w:rPr>
          <w:rFonts w:ascii="Roboto Medium" w:hAnsi="Roboto Medium" w:cs="Calibri"/>
          <w:b/>
          <w:bCs/>
          <w:sz w:val="22"/>
          <w:szCs w:val="22"/>
        </w:rPr>
        <w:tab/>
      </w:r>
      <w:r w:rsidRPr="00430C95">
        <w:rPr>
          <w:rFonts w:ascii="Roboto Light" w:hAnsi="Roboto Light" w:cs="Calibri"/>
          <w:sz w:val="22"/>
          <w:szCs w:val="22"/>
        </w:rPr>
        <w:t xml:space="preserve">Das Wettspiel ist </w:t>
      </w:r>
      <w:r w:rsidR="00D81D41" w:rsidRPr="00430C95">
        <w:rPr>
          <w:rFonts w:ascii="Roboto Light" w:hAnsi="Roboto Light" w:cs="Calibri"/>
          <w:b/>
          <w:bCs/>
          <w:sz w:val="22"/>
          <w:szCs w:val="22"/>
        </w:rPr>
        <w:t>H</w:t>
      </w:r>
      <w:r w:rsidRPr="00430C95">
        <w:rPr>
          <w:rFonts w:ascii="Roboto Light" w:hAnsi="Roboto Light" w:cs="Calibri"/>
          <w:b/>
          <w:bCs/>
          <w:sz w:val="22"/>
          <w:szCs w:val="22"/>
        </w:rPr>
        <w:t>andicap</w:t>
      </w:r>
      <w:r w:rsidR="00D81D41" w:rsidRPr="00430C95">
        <w:rPr>
          <w:rFonts w:ascii="Roboto Light" w:hAnsi="Roboto Light" w:cs="Calibri"/>
          <w:b/>
          <w:bCs/>
          <w:sz w:val="22"/>
          <w:szCs w:val="22"/>
        </w:rPr>
        <w:t>-</w:t>
      </w:r>
      <w:r w:rsidRPr="00430C95">
        <w:rPr>
          <w:rFonts w:ascii="Roboto Light" w:hAnsi="Roboto Light" w:cs="Calibri"/>
          <w:b/>
          <w:bCs/>
          <w:sz w:val="22"/>
          <w:szCs w:val="22"/>
        </w:rPr>
        <w:t>relevant.</w:t>
      </w:r>
    </w:p>
    <w:p w14:paraId="6B59EA0E" w14:textId="77777777" w:rsidR="00EA48C9" w:rsidRPr="00430C95" w:rsidRDefault="00EA48C9" w:rsidP="00EA48C9">
      <w:pPr>
        <w:ind w:left="3540" w:hanging="3540"/>
        <w:rPr>
          <w:rFonts w:ascii="Calibri" w:hAnsi="Calibri" w:cs="Calibri"/>
          <w:sz w:val="22"/>
          <w:szCs w:val="22"/>
        </w:rPr>
      </w:pPr>
    </w:p>
    <w:p w14:paraId="73750A20" w14:textId="77777777" w:rsidR="00EA48C9" w:rsidRPr="00430C95" w:rsidRDefault="00EA48C9" w:rsidP="00EA48C9">
      <w:pPr>
        <w:ind w:left="3540" w:hanging="3540"/>
        <w:rPr>
          <w:rFonts w:ascii="Roboto Light" w:hAnsi="Roboto Light" w:cs="Calibri"/>
          <w:b/>
          <w:sz w:val="22"/>
          <w:szCs w:val="22"/>
        </w:rPr>
      </w:pPr>
      <w:r w:rsidRPr="00430C95">
        <w:rPr>
          <w:rFonts w:ascii="Roboto Medium" w:hAnsi="Roboto Medium" w:cs="Calibri"/>
          <w:b/>
          <w:bCs/>
          <w:sz w:val="22"/>
          <w:szCs w:val="22"/>
        </w:rPr>
        <w:t>Teilnahmeberechtigung:</w:t>
      </w:r>
      <w:r w:rsidRPr="00430C95">
        <w:rPr>
          <w:rFonts w:ascii="Calibri" w:hAnsi="Calibri" w:cs="Calibri"/>
          <w:sz w:val="22"/>
          <w:szCs w:val="22"/>
        </w:rPr>
        <w:tab/>
      </w:r>
      <w:r w:rsidRPr="00430C95">
        <w:rPr>
          <w:rFonts w:ascii="Roboto Light" w:hAnsi="Roboto Light" w:cs="Calibri"/>
          <w:sz w:val="22"/>
          <w:szCs w:val="22"/>
        </w:rPr>
        <w:t xml:space="preserve">Der höchste Handicap-Index beträgt -54. Die Einteilung der HCPI – Klassen erfolgt nach Meldeschluss. </w:t>
      </w:r>
    </w:p>
    <w:p w14:paraId="6C127551" w14:textId="77777777" w:rsidR="00EA48C9" w:rsidRPr="00430C95" w:rsidRDefault="00EA48C9" w:rsidP="00EA48C9">
      <w:pPr>
        <w:ind w:left="3540" w:hanging="3540"/>
        <w:rPr>
          <w:rFonts w:ascii="Calibri" w:hAnsi="Calibri" w:cs="Calibri"/>
          <w:sz w:val="22"/>
          <w:szCs w:val="22"/>
        </w:rPr>
      </w:pPr>
    </w:p>
    <w:p w14:paraId="1B2BA2D5" w14:textId="77777777" w:rsidR="00EA48C9" w:rsidRPr="00430C95" w:rsidRDefault="00EA48C9" w:rsidP="00EA48C9">
      <w:pPr>
        <w:ind w:left="3540" w:hanging="3540"/>
        <w:rPr>
          <w:rFonts w:ascii="Roboto Light" w:hAnsi="Roboto Light" w:cs="Calibri"/>
          <w:sz w:val="22"/>
          <w:szCs w:val="22"/>
        </w:rPr>
      </w:pPr>
      <w:r w:rsidRPr="00430C95">
        <w:rPr>
          <w:rFonts w:ascii="Roboto Medium" w:hAnsi="Roboto Medium" w:cs="Calibri"/>
          <w:b/>
          <w:bCs/>
          <w:sz w:val="22"/>
          <w:szCs w:val="22"/>
        </w:rPr>
        <w:t>Höchstteilnehmerzahl:</w:t>
      </w:r>
      <w:r w:rsidRPr="00430C95">
        <w:rPr>
          <w:rFonts w:ascii="Calibri" w:hAnsi="Calibri" w:cs="Calibri"/>
          <w:sz w:val="22"/>
          <w:szCs w:val="22"/>
        </w:rPr>
        <w:tab/>
      </w:r>
      <w:r w:rsidRPr="00430C95">
        <w:rPr>
          <w:rFonts w:ascii="Roboto Light" w:hAnsi="Roboto Light" w:cs="Calibri"/>
          <w:sz w:val="22"/>
          <w:szCs w:val="22"/>
        </w:rPr>
        <w:t>40 Spieler, gehen mehr Meldungen ein entscheidet das frühere Datum des Eingangs der Meldung, bei gleichem Datum die niedrigere Stammvorgabe. Bei Bedarf wird eine Warteliste geführt.</w:t>
      </w:r>
    </w:p>
    <w:p w14:paraId="74128956" w14:textId="75A239CC" w:rsidR="00EA48C9" w:rsidRPr="00430C95" w:rsidRDefault="00EA48C9" w:rsidP="00EA48C9">
      <w:pPr>
        <w:ind w:left="3540"/>
        <w:rPr>
          <w:rFonts w:ascii="Roboto Light" w:hAnsi="Roboto Light" w:cs="Calibri"/>
          <w:b/>
          <w:sz w:val="22"/>
          <w:szCs w:val="22"/>
        </w:rPr>
      </w:pPr>
      <w:r w:rsidRPr="00430C95">
        <w:rPr>
          <w:rFonts w:ascii="Roboto Light" w:hAnsi="Roboto Light" w:cs="Calibri"/>
          <w:b/>
          <w:sz w:val="22"/>
          <w:szCs w:val="22"/>
        </w:rPr>
        <w:t>Mindestteilnehmerzahl 6</w:t>
      </w:r>
      <w:r w:rsidR="0066745A" w:rsidRPr="00430C95">
        <w:rPr>
          <w:rFonts w:ascii="Roboto Light" w:hAnsi="Roboto Light" w:cs="Calibri"/>
          <w:b/>
          <w:sz w:val="22"/>
          <w:szCs w:val="22"/>
        </w:rPr>
        <w:t>.</w:t>
      </w:r>
    </w:p>
    <w:p w14:paraId="0C0EB15E" w14:textId="77777777" w:rsidR="0066745A" w:rsidRPr="00430C95" w:rsidRDefault="0066745A" w:rsidP="00EA48C9">
      <w:pPr>
        <w:ind w:left="3540"/>
        <w:rPr>
          <w:rFonts w:ascii="Roboto Light" w:hAnsi="Roboto Light" w:cs="Calibri"/>
          <w:sz w:val="22"/>
          <w:szCs w:val="22"/>
        </w:rPr>
      </w:pPr>
    </w:p>
    <w:p w14:paraId="062B9EC8" w14:textId="44393156" w:rsidR="00EA48C9" w:rsidRPr="00430C95" w:rsidRDefault="00EA48C9" w:rsidP="00EA48C9">
      <w:pPr>
        <w:ind w:left="3540" w:hanging="3540"/>
        <w:rPr>
          <w:rFonts w:ascii="Roboto Light" w:hAnsi="Roboto Light" w:cs="Calibri"/>
          <w:sz w:val="22"/>
          <w:szCs w:val="22"/>
        </w:rPr>
      </w:pPr>
      <w:r w:rsidRPr="00430C95">
        <w:rPr>
          <w:rFonts w:ascii="Roboto Medium" w:hAnsi="Roboto Medium" w:cs="Calibri"/>
          <w:b/>
          <w:bCs/>
          <w:sz w:val="22"/>
          <w:szCs w:val="22"/>
        </w:rPr>
        <w:t>Wertung:</w:t>
      </w:r>
      <w:r w:rsidRPr="00430C95">
        <w:rPr>
          <w:rFonts w:ascii="Calibri" w:hAnsi="Calibri" w:cs="Calibri"/>
          <w:sz w:val="22"/>
          <w:szCs w:val="22"/>
        </w:rPr>
        <w:tab/>
      </w:r>
      <w:r w:rsidRPr="00430C95">
        <w:rPr>
          <w:rFonts w:ascii="Roboto Light" w:hAnsi="Roboto Light" w:cs="Calibri"/>
          <w:sz w:val="22"/>
          <w:szCs w:val="22"/>
        </w:rPr>
        <w:t xml:space="preserve">Brutto </w:t>
      </w:r>
      <w:r w:rsidR="00FE7D5E" w:rsidRPr="00430C95">
        <w:rPr>
          <w:rFonts w:ascii="Roboto Light" w:hAnsi="Roboto Light" w:cs="Calibri"/>
          <w:sz w:val="22"/>
          <w:szCs w:val="22"/>
        </w:rPr>
        <w:t>(</w:t>
      </w:r>
      <w:r w:rsidRPr="00430C95">
        <w:rPr>
          <w:rFonts w:ascii="Roboto Light" w:hAnsi="Roboto Light" w:cs="Calibri"/>
          <w:sz w:val="22"/>
          <w:szCs w:val="22"/>
        </w:rPr>
        <w:t>Damen und Herren</w:t>
      </w:r>
      <w:r w:rsidR="00FE7D5E" w:rsidRPr="00430C95">
        <w:rPr>
          <w:rFonts w:ascii="Roboto Light" w:hAnsi="Roboto Light" w:cs="Calibri"/>
          <w:sz w:val="22"/>
          <w:szCs w:val="22"/>
        </w:rPr>
        <w:t xml:space="preserve"> gemeinsam)</w:t>
      </w:r>
      <w:r w:rsidRPr="00430C95">
        <w:rPr>
          <w:rFonts w:ascii="Roboto Light" w:hAnsi="Roboto Light" w:cs="Calibri"/>
          <w:sz w:val="22"/>
          <w:szCs w:val="22"/>
        </w:rPr>
        <w:t>:</w:t>
      </w:r>
      <w:r w:rsidRPr="00430C95">
        <w:rPr>
          <w:rFonts w:ascii="Roboto Light" w:hAnsi="Roboto Light" w:cs="Calibri"/>
          <w:sz w:val="22"/>
          <w:szCs w:val="22"/>
        </w:rPr>
        <w:tab/>
        <w:t xml:space="preserve">1. Preis </w:t>
      </w:r>
    </w:p>
    <w:p w14:paraId="2CF24FAE" w14:textId="62472A36" w:rsidR="00A76E97" w:rsidRPr="00430C95" w:rsidRDefault="00EA48C9" w:rsidP="00A76E97">
      <w:pPr>
        <w:ind w:left="3540" w:hanging="3540"/>
        <w:rPr>
          <w:rFonts w:ascii="Roboto Light" w:hAnsi="Roboto Light" w:cs="Calibri"/>
          <w:sz w:val="22"/>
          <w:szCs w:val="22"/>
        </w:rPr>
      </w:pPr>
      <w:r w:rsidRPr="00430C95">
        <w:rPr>
          <w:rFonts w:ascii="Roboto Light" w:hAnsi="Roboto Light" w:cs="Calibri"/>
          <w:sz w:val="22"/>
          <w:szCs w:val="22"/>
        </w:rPr>
        <w:tab/>
        <w:t>Netto</w:t>
      </w:r>
      <w:r w:rsidR="00FE7D5E" w:rsidRPr="00430C95">
        <w:rPr>
          <w:rFonts w:ascii="Roboto Light" w:hAnsi="Roboto Light" w:cs="Calibri"/>
          <w:sz w:val="22"/>
          <w:szCs w:val="22"/>
        </w:rPr>
        <w:t xml:space="preserve"> (</w:t>
      </w:r>
      <w:r w:rsidR="00A76E97" w:rsidRPr="00430C95">
        <w:rPr>
          <w:rFonts w:ascii="Roboto Light" w:hAnsi="Roboto Light" w:cs="Calibri"/>
          <w:sz w:val="22"/>
          <w:szCs w:val="22"/>
        </w:rPr>
        <w:t>Damen und Herren</w:t>
      </w:r>
      <w:r w:rsidR="00FE7D5E" w:rsidRPr="00430C95">
        <w:rPr>
          <w:rFonts w:ascii="Roboto Light" w:hAnsi="Roboto Light" w:cs="Calibri"/>
          <w:sz w:val="22"/>
          <w:szCs w:val="22"/>
        </w:rPr>
        <w:t xml:space="preserve"> gemeinsam)</w:t>
      </w:r>
      <w:r w:rsidR="00A76E97" w:rsidRPr="00430C95">
        <w:rPr>
          <w:rFonts w:ascii="Roboto Light" w:hAnsi="Roboto Light" w:cs="Calibri"/>
          <w:sz w:val="22"/>
          <w:szCs w:val="22"/>
        </w:rPr>
        <w:t>:</w:t>
      </w:r>
      <w:r w:rsidR="00A76E97" w:rsidRPr="00430C95">
        <w:rPr>
          <w:rFonts w:ascii="Roboto Light" w:hAnsi="Roboto Light" w:cs="Calibri"/>
          <w:sz w:val="22"/>
          <w:szCs w:val="22"/>
        </w:rPr>
        <w:tab/>
        <w:t xml:space="preserve">1. Preis </w:t>
      </w:r>
    </w:p>
    <w:p w14:paraId="71AEFF73" w14:textId="47ADB78D" w:rsidR="00EA48C9" w:rsidRPr="00430C95" w:rsidRDefault="00A76E97" w:rsidP="00FE7D5E">
      <w:pPr>
        <w:ind w:left="3540" w:hanging="3540"/>
        <w:rPr>
          <w:rFonts w:ascii="Roboto Light" w:hAnsi="Roboto Light" w:cs="Calibri"/>
          <w:b/>
          <w:bCs/>
          <w:sz w:val="22"/>
          <w:szCs w:val="22"/>
        </w:rPr>
      </w:pPr>
      <w:r w:rsidRPr="00430C95">
        <w:rPr>
          <w:rFonts w:ascii="Roboto Light" w:hAnsi="Roboto Light" w:cs="Calibri"/>
          <w:sz w:val="22"/>
          <w:szCs w:val="22"/>
        </w:rPr>
        <w:tab/>
      </w:r>
      <w:r w:rsidR="00EA48C9" w:rsidRPr="00430C95">
        <w:rPr>
          <w:rFonts w:ascii="Roboto Light" w:hAnsi="Roboto Light" w:cs="Calibri"/>
          <w:sz w:val="22"/>
          <w:szCs w:val="22"/>
        </w:rPr>
        <w:tab/>
      </w:r>
    </w:p>
    <w:p w14:paraId="618ACB92" w14:textId="77777777" w:rsidR="00EA48C9" w:rsidRPr="00430C95" w:rsidRDefault="00EA48C9" w:rsidP="00EA48C9">
      <w:pPr>
        <w:ind w:left="3540" w:hanging="3540"/>
        <w:rPr>
          <w:rFonts w:ascii="Roboto Light" w:hAnsi="Roboto Light" w:cs="Calibri"/>
          <w:sz w:val="22"/>
          <w:szCs w:val="22"/>
        </w:rPr>
      </w:pPr>
      <w:r w:rsidRPr="00430C95">
        <w:rPr>
          <w:rFonts w:ascii="Roboto Medium" w:hAnsi="Roboto Medium" w:cs="Calibri"/>
          <w:b/>
          <w:sz w:val="22"/>
          <w:szCs w:val="22"/>
        </w:rPr>
        <w:t>Gleiche Ergebnisse:</w:t>
      </w:r>
      <w:r w:rsidRPr="00430C95">
        <w:rPr>
          <w:rFonts w:ascii="Calibri" w:hAnsi="Calibri" w:cs="Calibri"/>
          <w:sz w:val="22"/>
          <w:szCs w:val="22"/>
        </w:rPr>
        <w:tab/>
      </w:r>
      <w:r w:rsidRPr="00430C95">
        <w:rPr>
          <w:rFonts w:ascii="Roboto Light" w:hAnsi="Roboto Light" w:cs="Calibri"/>
          <w:sz w:val="22"/>
          <w:szCs w:val="22"/>
        </w:rPr>
        <w:t>Bei gleichen Ergebnissen entscheiden die besseren letzten 6, 3, 1 Löcher, im Netto unter Vorgabenberechnung. Bei weiterer Gleichheit entscheidet das Los.</w:t>
      </w:r>
    </w:p>
    <w:p w14:paraId="24B0965A" w14:textId="77777777" w:rsidR="00EA48C9" w:rsidRPr="00430C95" w:rsidRDefault="00EA48C9" w:rsidP="00EA48C9">
      <w:pPr>
        <w:ind w:left="3540" w:hanging="3540"/>
        <w:rPr>
          <w:rFonts w:ascii="Calibri" w:hAnsi="Calibri" w:cs="Calibri"/>
          <w:sz w:val="22"/>
          <w:szCs w:val="22"/>
        </w:rPr>
      </w:pPr>
    </w:p>
    <w:p w14:paraId="2584CD45" w14:textId="77777777" w:rsidR="00EA48C9" w:rsidRPr="00430C95" w:rsidRDefault="00EA48C9" w:rsidP="00EA48C9">
      <w:pPr>
        <w:ind w:left="3540" w:hanging="3540"/>
        <w:rPr>
          <w:rFonts w:ascii="Roboto Light" w:hAnsi="Roboto Light" w:cs="Calibri"/>
          <w:sz w:val="22"/>
          <w:szCs w:val="22"/>
        </w:rPr>
      </w:pPr>
      <w:r w:rsidRPr="00430C95">
        <w:rPr>
          <w:rFonts w:ascii="Roboto Medium" w:hAnsi="Roboto Medium" w:cs="Calibri"/>
          <w:b/>
          <w:bCs/>
          <w:sz w:val="22"/>
          <w:szCs w:val="22"/>
        </w:rPr>
        <w:t>Spielergruppen:</w:t>
      </w:r>
      <w:r w:rsidRPr="00430C95">
        <w:rPr>
          <w:rFonts w:ascii="Calibri" w:hAnsi="Calibri" w:cs="Calibri"/>
          <w:sz w:val="22"/>
          <w:szCs w:val="22"/>
        </w:rPr>
        <w:tab/>
      </w:r>
      <w:r w:rsidRPr="00430C95">
        <w:rPr>
          <w:rFonts w:ascii="Roboto Light" w:hAnsi="Roboto Light" w:cs="Calibri"/>
          <w:sz w:val="22"/>
          <w:szCs w:val="22"/>
        </w:rPr>
        <w:t xml:space="preserve">Die Spielergruppen werden nach HCPI-Klassen gemischt zusammengestellt (hoch-mittel-tief). </w:t>
      </w:r>
    </w:p>
    <w:p w14:paraId="72C389FC" w14:textId="77777777" w:rsidR="00EA48C9" w:rsidRPr="00430C95" w:rsidRDefault="00EA48C9" w:rsidP="00EA48C9">
      <w:pPr>
        <w:ind w:left="3540" w:hanging="3540"/>
        <w:rPr>
          <w:rFonts w:ascii="Roboto Light" w:hAnsi="Roboto Light" w:cs="Calibri"/>
          <w:sz w:val="22"/>
          <w:szCs w:val="22"/>
        </w:rPr>
      </w:pPr>
    </w:p>
    <w:p w14:paraId="5291720C" w14:textId="2A7CF776" w:rsidR="00EA48C9" w:rsidRPr="00430C95" w:rsidRDefault="00EA48C9" w:rsidP="00EA48C9">
      <w:pPr>
        <w:ind w:left="3540" w:right="-428" w:hanging="3540"/>
        <w:rPr>
          <w:rFonts w:ascii="Roboto Light" w:hAnsi="Roboto Light" w:cs="Calibri"/>
          <w:sz w:val="22"/>
          <w:szCs w:val="22"/>
        </w:rPr>
      </w:pPr>
      <w:r w:rsidRPr="00430C95">
        <w:rPr>
          <w:rFonts w:ascii="Roboto Medium" w:hAnsi="Roboto Medium" w:cs="Calibri"/>
          <w:b/>
          <w:bCs/>
          <w:sz w:val="22"/>
          <w:szCs w:val="22"/>
        </w:rPr>
        <w:t>Meldeschluss:</w:t>
      </w:r>
      <w:r w:rsidR="008E38D2">
        <w:rPr>
          <w:rFonts w:ascii="Calibri" w:hAnsi="Calibri" w:cs="Calibri"/>
          <w:sz w:val="22"/>
          <w:szCs w:val="22"/>
        </w:rPr>
        <w:tab/>
      </w:r>
      <w:r w:rsidR="008E38D2" w:rsidRPr="008E38D2">
        <w:rPr>
          <w:rFonts w:ascii="Roboto Light" w:hAnsi="Roboto Light" w:cs="Calibri"/>
          <w:sz w:val="22"/>
          <w:szCs w:val="22"/>
        </w:rPr>
        <w:t>Donnertag</w:t>
      </w:r>
      <w:r w:rsidRPr="00430C95">
        <w:rPr>
          <w:rFonts w:ascii="Roboto Light" w:hAnsi="Roboto Light" w:cs="Calibri"/>
          <w:sz w:val="22"/>
          <w:szCs w:val="22"/>
        </w:rPr>
        <w:t xml:space="preserve">, </w:t>
      </w:r>
      <w:r w:rsidR="00DE1D47" w:rsidRPr="00430C95">
        <w:rPr>
          <w:rFonts w:ascii="Roboto Light" w:hAnsi="Roboto Light" w:cs="Calibri"/>
          <w:sz w:val="22"/>
          <w:szCs w:val="22"/>
        </w:rPr>
        <w:t>21</w:t>
      </w:r>
      <w:r w:rsidR="00CE22CD" w:rsidRPr="00430C95">
        <w:rPr>
          <w:rFonts w:ascii="Roboto Light" w:hAnsi="Roboto Light" w:cs="Calibri"/>
          <w:sz w:val="22"/>
          <w:szCs w:val="22"/>
        </w:rPr>
        <w:t>.0</w:t>
      </w:r>
      <w:r w:rsidR="008E38D2">
        <w:rPr>
          <w:rFonts w:ascii="Roboto Light" w:hAnsi="Roboto Light" w:cs="Calibri"/>
          <w:sz w:val="22"/>
          <w:szCs w:val="22"/>
        </w:rPr>
        <w:t>5</w:t>
      </w:r>
      <w:r w:rsidR="00CE22CD" w:rsidRPr="00430C95">
        <w:rPr>
          <w:rFonts w:ascii="Roboto Light" w:hAnsi="Roboto Light" w:cs="Calibri"/>
          <w:sz w:val="22"/>
          <w:szCs w:val="22"/>
        </w:rPr>
        <w:t>.202</w:t>
      </w:r>
      <w:r w:rsidR="008E38D2">
        <w:rPr>
          <w:rFonts w:ascii="Roboto Light" w:hAnsi="Roboto Light" w:cs="Calibri"/>
          <w:sz w:val="22"/>
          <w:szCs w:val="22"/>
        </w:rPr>
        <w:t>6</w:t>
      </w:r>
      <w:r w:rsidRPr="00430C95">
        <w:rPr>
          <w:rFonts w:ascii="Roboto Light" w:hAnsi="Roboto Light" w:cs="Calibri"/>
          <w:sz w:val="22"/>
          <w:szCs w:val="22"/>
        </w:rPr>
        <w:t xml:space="preserve"> um 1</w:t>
      </w:r>
      <w:r w:rsidR="002C7FC3">
        <w:rPr>
          <w:rFonts w:ascii="Roboto Light" w:hAnsi="Roboto Light" w:cs="Calibri"/>
          <w:sz w:val="22"/>
          <w:szCs w:val="22"/>
        </w:rPr>
        <w:t>3</w:t>
      </w:r>
      <w:r w:rsidRPr="00430C95">
        <w:rPr>
          <w:rFonts w:ascii="Roboto Light" w:hAnsi="Roboto Light" w:cs="Calibri"/>
          <w:sz w:val="22"/>
          <w:szCs w:val="22"/>
        </w:rPr>
        <w:t>.00 Uhr. Nachmeldungen sind nicht möglich.</w:t>
      </w:r>
    </w:p>
    <w:p w14:paraId="30D1069C" w14:textId="77777777" w:rsidR="00EA48C9" w:rsidRPr="00430C95" w:rsidRDefault="00EA48C9" w:rsidP="00EA48C9">
      <w:pPr>
        <w:ind w:left="3540" w:right="-428" w:hanging="3540"/>
        <w:rPr>
          <w:rFonts w:ascii="Calibri" w:hAnsi="Calibri" w:cs="Calibri"/>
          <w:sz w:val="22"/>
          <w:szCs w:val="22"/>
        </w:rPr>
      </w:pPr>
    </w:p>
    <w:p w14:paraId="5DF756C0" w14:textId="6B903B79" w:rsidR="00EA48C9" w:rsidRPr="00430C95" w:rsidRDefault="00EA48C9" w:rsidP="00EA48C9">
      <w:pPr>
        <w:ind w:left="3540" w:hanging="3540"/>
        <w:rPr>
          <w:rFonts w:ascii="Calibri" w:hAnsi="Calibri" w:cs="Calibri"/>
          <w:sz w:val="22"/>
          <w:szCs w:val="22"/>
        </w:rPr>
      </w:pPr>
      <w:r w:rsidRPr="00430C95">
        <w:rPr>
          <w:rFonts w:ascii="Roboto Medium" w:hAnsi="Roboto Medium" w:cs="Calibri"/>
          <w:b/>
          <w:sz w:val="22"/>
          <w:szCs w:val="22"/>
        </w:rPr>
        <w:t>Datenschutz:</w:t>
      </w:r>
      <w:r w:rsidRPr="00430C95">
        <w:rPr>
          <w:rFonts w:ascii="Calibri" w:hAnsi="Calibri" w:cs="Calibri"/>
          <w:sz w:val="22"/>
          <w:szCs w:val="22"/>
        </w:rPr>
        <w:tab/>
      </w:r>
      <w:r w:rsidRPr="00430C95">
        <w:rPr>
          <w:rFonts w:ascii="Roboto Light" w:hAnsi="Roboto Light" w:cs="Calibri"/>
          <w:sz w:val="22"/>
          <w:szCs w:val="22"/>
        </w:rPr>
        <w:t>Mitgliederdaten (Namen, HCPI usw.) werden entsprechend der Datenschutzrichtlinie des GCH ausschließlich zur Organisation dieses Turniers benutzt. Ergebnisse und Bilder werden veröffentlicht (Presse, Internet)</w:t>
      </w:r>
      <w:r w:rsidR="0066745A" w:rsidRPr="00430C95">
        <w:rPr>
          <w:rFonts w:ascii="Roboto Light" w:hAnsi="Roboto Light" w:cs="Calibri"/>
          <w:sz w:val="22"/>
          <w:szCs w:val="22"/>
        </w:rPr>
        <w:t>.</w:t>
      </w:r>
    </w:p>
    <w:p w14:paraId="74C7F9E9" w14:textId="77777777" w:rsidR="00EA48C9" w:rsidRPr="00430C95" w:rsidRDefault="00EA48C9" w:rsidP="00EA48C9">
      <w:pPr>
        <w:ind w:left="3540" w:hanging="3540"/>
        <w:rPr>
          <w:rFonts w:ascii="Roboto Medium" w:hAnsi="Roboto Medium" w:cs="Calibri"/>
          <w:b/>
          <w:sz w:val="22"/>
          <w:szCs w:val="22"/>
        </w:rPr>
      </w:pPr>
    </w:p>
    <w:p w14:paraId="5A02126D" w14:textId="77777777" w:rsidR="0066745A" w:rsidRPr="00430C95" w:rsidRDefault="0066745A" w:rsidP="00EA48C9">
      <w:pPr>
        <w:ind w:left="3540" w:hanging="3540"/>
        <w:rPr>
          <w:rFonts w:ascii="Roboto Medium" w:hAnsi="Roboto Medium" w:cs="Calibri"/>
          <w:b/>
          <w:sz w:val="22"/>
          <w:szCs w:val="22"/>
        </w:rPr>
      </w:pPr>
    </w:p>
    <w:p w14:paraId="6B1489ED" w14:textId="77777777" w:rsidR="0066745A" w:rsidRPr="00430C95" w:rsidRDefault="0066745A" w:rsidP="00EA48C9">
      <w:pPr>
        <w:ind w:left="3540" w:hanging="3540"/>
        <w:rPr>
          <w:rFonts w:ascii="Roboto Medium" w:hAnsi="Roboto Medium" w:cs="Calibri"/>
          <w:b/>
          <w:sz w:val="22"/>
          <w:szCs w:val="22"/>
        </w:rPr>
      </w:pPr>
    </w:p>
    <w:p w14:paraId="1F928362" w14:textId="77777777" w:rsidR="0066745A" w:rsidRPr="00430C95" w:rsidRDefault="0066745A" w:rsidP="00EA48C9">
      <w:pPr>
        <w:ind w:left="3540" w:hanging="3540"/>
        <w:rPr>
          <w:rFonts w:ascii="Roboto Medium" w:hAnsi="Roboto Medium" w:cs="Calibri"/>
          <w:b/>
          <w:sz w:val="22"/>
          <w:szCs w:val="22"/>
        </w:rPr>
      </w:pPr>
    </w:p>
    <w:p w14:paraId="363845A7" w14:textId="77777777" w:rsidR="0066745A" w:rsidRPr="00430C95" w:rsidRDefault="0066745A" w:rsidP="00EA48C9">
      <w:pPr>
        <w:ind w:left="3540" w:hanging="3540"/>
        <w:rPr>
          <w:rFonts w:ascii="Roboto Medium" w:hAnsi="Roboto Medium" w:cs="Calibri"/>
          <w:b/>
          <w:sz w:val="22"/>
          <w:szCs w:val="22"/>
        </w:rPr>
      </w:pPr>
    </w:p>
    <w:p w14:paraId="2125ADAA" w14:textId="77777777" w:rsidR="0066745A" w:rsidRPr="00430C95" w:rsidRDefault="0066745A" w:rsidP="00EA48C9">
      <w:pPr>
        <w:ind w:left="3540" w:hanging="3540"/>
        <w:rPr>
          <w:rFonts w:ascii="Roboto Medium" w:hAnsi="Roboto Medium" w:cs="Calibri"/>
          <w:b/>
          <w:sz w:val="22"/>
          <w:szCs w:val="22"/>
        </w:rPr>
      </w:pPr>
    </w:p>
    <w:p w14:paraId="6F0BCC3D" w14:textId="77777777" w:rsidR="00726021" w:rsidRPr="00430C95" w:rsidRDefault="00726021" w:rsidP="00EA48C9">
      <w:pPr>
        <w:ind w:left="3540" w:hanging="3540"/>
        <w:rPr>
          <w:rFonts w:ascii="Roboto Medium" w:hAnsi="Roboto Medium" w:cs="Calibri"/>
          <w:b/>
          <w:sz w:val="22"/>
          <w:szCs w:val="22"/>
        </w:rPr>
      </w:pPr>
    </w:p>
    <w:p w14:paraId="5226E685" w14:textId="77777777" w:rsidR="00726021" w:rsidRPr="00430C95" w:rsidRDefault="00726021" w:rsidP="00EA48C9">
      <w:pPr>
        <w:ind w:left="3540" w:hanging="3540"/>
        <w:rPr>
          <w:rFonts w:ascii="Roboto Medium" w:hAnsi="Roboto Medium" w:cs="Calibri"/>
          <w:b/>
          <w:sz w:val="22"/>
          <w:szCs w:val="22"/>
        </w:rPr>
      </w:pPr>
    </w:p>
    <w:p w14:paraId="2565F551" w14:textId="77777777" w:rsidR="00726021" w:rsidRPr="00430C95" w:rsidRDefault="00726021" w:rsidP="00EA48C9">
      <w:pPr>
        <w:ind w:left="3540" w:hanging="3540"/>
        <w:rPr>
          <w:rFonts w:ascii="Roboto Medium" w:hAnsi="Roboto Medium" w:cs="Calibri"/>
          <w:b/>
          <w:sz w:val="22"/>
          <w:szCs w:val="22"/>
        </w:rPr>
      </w:pPr>
    </w:p>
    <w:p w14:paraId="160EEF3B" w14:textId="77777777" w:rsidR="00726021" w:rsidRPr="00430C95" w:rsidRDefault="00726021" w:rsidP="00EA48C9">
      <w:pPr>
        <w:ind w:left="3540" w:hanging="3540"/>
        <w:rPr>
          <w:rFonts w:ascii="Roboto Medium" w:hAnsi="Roboto Medium" w:cs="Calibri"/>
          <w:b/>
          <w:sz w:val="22"/>
          <w:szCs w:val="22"/>
        </w:rPr>
      </w:pPr>
    </w:p>
    <w:p w14:paraId="5196B82E" w14:textId="77777777" w:rsidR="00726021" w:rsidRPr="00430C95" w:rsidRDefault="00726021" w:rsidP="00EA48C9">
      <w:pPr>
        <w:ind w:left="3540" w:hanging="3540"/>
        <w:rPr>
          <w:rFonts w:ascii="Roboto Medium" w:hAnsi="Roboto Medium" w:cs="Calibri"/>
          <w:b/>
          <w:sz w:val="22"/>
          <w:szCs w:val="22"/>
        </w:rPr>
      </w:pPr>
    </w:p>
    <w:p w14:paraId="2E7965CD" w14:textId="77777777" w:rsidR="008069CB" w:rsidRPr="00430C95" w:rsidRDefault="008069CB" w:rsidP="00EA48C9">
      <w:pPr>
        <w:ind w:left="3540" w:hanging="3540"/>
        <w:rPr>
          <w:rFonts w:ascii="Roboto Medium" w:hAnsi="Roboto Medium" w:cs="Calibri"/>
          <w:b/>
          <w:sz w:val="22"/>
          <w:szCs w:val="22"/>
        </w:rPr>
      </w:pPr>
    </w:p>
    <w:p w14:paraId="674C7ED2" w14:textId="77777777" w:rsidR="008069CB" w:rsidRPr="00430C95" w:rsidRDefault="008069CB" w:rsidP="00EA48C9">
      <w:pPr>
        <w:ind w:left="3540" w:hanging="3540"/>
        <w:rPr>
          <w:rFonts w:ascii="Roboto Medium" w:hAnsi="Roboto Medium" w:cs="Calibri"/>
          <w:b/>
          <w:sz w:val="22"/>
          <w:szCs w:val="22"/>
        </w:rPr>
      </w:pPr>
    </w:p>
    <w:p w14:paraId="7F8D6FEA" w14:textId="77777777" w:rsidR="00726021" w:rsidRPr="00430C95" w:rsidRDefault="00726021" w:rsidP="00EA48C9">
      <w:pPr>
        <w:ind w:left="3540" w:hanging="3540"/>
        <w:rPr>
          <w:rFonts w:ascii="Roboto Medium" w:hAnsi="Roboto Medium" w:cs="Calibri"/>
          <w:b/>
          <w:sz w:val="22"/>
          <w:szCs w:val="22"/>
        </w:rPr>
      </w:pPr>
    </w:p>
    <w:p w14:paraId="36CB4AA5" w14:textId="1E24A9A9" w:rsidR="00EA48C9" w:rsidRPr="00430C95" w:rsidRDefault="00EA48C9" w:rsidP="00EA48C9">
      <w:pPr>
        <w:ind w:left="3540" w:hanging="3540"/>
        <w:rPr>
          <w:rFonts w:ascii="Roboto Light" w:hAnsi="Roboto Light" w:cs="Calibri"/>
          <w:sz w:val="22"/>
          <w:szCs w:val="22"/>
        </w:rPr>
      </w:pPr>
      <w:r w:rsidRPr="00430C95">
        <w:rPr>
          <w:rFonts w:ascii="Roboto Medium" w:hAnsi="Roboto Medium" w:cs="Calibri"/>
          <w:b/>
          <w:sz w:val="22"/>
          <w:szCs w:val="22"/>
        </w:rPr>
        <w:t>Anmeldung:</w:t>
      </w:r>
      <w:r w:rsidRPr="00430C95">
        <w:rPr>
          <w:rFonts w:ascii="Calibri" w:hAnsi="Calibri" w:cs="Calibri"/>
          <w:sz w:val="22"/>
          <w:szCs w:val="22"/>
        </w:rPr>
        <w:tab/>
      </w:r>
      <w:r w:rsidRPr="00430C95">
        <w:rPr>
          <w:rFonts w:ascii="Roboto Light" w:hAnsi="Roboto Light" w:cs="Calibri"/>
          <w:sz w:val="22"/>
          <w:szCs w:val="22"/>
        </w:rPr>
        <w:t xml:space="preserve">über die Albatros Mobile App, unter </w:t>
      </w:r>
      <w:hyperlink r:id="rId10" w:history="1">
        <w:r w:rsidRPr="00430C95">
          <w:rPr>
            <w:rStyle w:val="Hyperlink"/>
            <w:rFonts w:ascii="Roboto Light" w:hAnsi="Roboto Light" w:cs="Calibri"/>
            <w:sz w:val="22"/>
            <w:szCs w:val="22"/>
          </w:rPr>
          <w:t>www.golf.de</w:t>
        </w:r>
      </w:hyperlink>
      <w:r w:rsidRPr="00430C95">
        <w:rPr>
          <w:rFonts w:ascii="Roboto Light" w:hAnsi="Roboto Light" w:cs="Calibri"/>
          <w:sz w:val="22"/>
          <w:szCs w:val="22"/>
        </w:rPr>
        <w:t>, in die im Clubhaus aushängende Meldeliste</w:t>
      </w:r>
      <w:r w:rsidR="00014DC0" w:rsidRPr="00430C95">
        <w:rPr>
          <w:rFonts w:ascii="Roboto Light" w:hAnsi="Roboto Light" w:cs="Calibri"/>
          <w:sz w:val="22"/>
          <w:szCs w:val="22"/>
        </w:rPr>
        <w:t>.</w:t>
      </w:r>
    </w:p>
    <w:p w14:paraId="707EB3B5" w14:textId="77777777" w:rsidR="002F43D1" w:rsidRPr="00430C95" w:rsidRDefault="002F43D1" w:rsidP="00EA48C9">
      <w:pPr>
        <w:ind w:left="3540" w:hanging="3540"/>
        <w:rPr>
          <w:rFonts w:ascii="Roboto Medium" w:hAnsi="Roboto Medium" w:cs="Calibri"/>
          <w:b/>
          <w:bCs/>
          <w:sz w:val="22"/>
          <w:szCs w:val="22"/>
        </w:rPr>
      </w:pPr>
    </w:p>
    <w:p w14:paraId="5955F432" w14:textId="65AA92F7" w:rsidR="00EA48C9" w:rsidRPr="00430C95" w:rsidRDefault="00EA48C9" w:rsidP="00EA48C9">
      <w:pPr>
        <w:ind w:left="3540" w:hanging="3540"/>
        <w:rPr>
          <w:rFonts w:ascii="Roboto Light" w:hAnsi="Roboto Light" w:cs="Calibri"/>
          <w:sz w:val="22"/>
          <w:szCs w:val="22"/>
        </w:rPr>
      </w:pPr>
      <w:r w:rsidRPr="00430C95">
        <w:rPr>
          <w:rFonts w:ascii="Roboto Medium" w:hAnsi="Roboto Medium" w:cs="Calibri"/>
          <w:b/>
          <w:bCs/>
          <w:sz w:val="22"/>
          <w:szCs w:val="22"/>
        </w:rPr>
        <w:t>Startgeld:</w:t>
      </w:r>
      <w:r w:rsidRPr="00430C95">
        <w:rPr>
          <w:rFonts w:ascii="Calibri" w:hAnsi="Calibri" w:cs="Calibri"/>
          <w:sz w:val="22"/>
          <w:szCs w:val="22"/>
        </w:rPr>
        <w:tab/>
      </w:r>
      <w:r w:rsidRPr="00430C95">
        <w:rPr>
          <w:rFonts w:ascii="Roboto Light" w:hAnsi="Roboto Light" w:cs="Calibri"/>
          <w:sz w:val="22"/>
          <w:szCs w:val="22"/>
        </w:rPr>
        <w:t xml:space="preserve">für Mitglieder des GCH: </w:t>
      </w:r>
      <w:r w:rsidRPr="00430C95">
        <w:rPr>
          <w:rFonts w:ascii="Roboto Light" w:hAnsi="Roboto Light" w:cs="Calibri"/>
          <w:b/>
          <w:sz w:val="22"/>
          <w:szCs w:val="22"/>
        </w:rPr>
        <w:t>18,00 €,</w:t>
      </w:r>
      <w:r w:rsidR="0038537B" w:rsidRPr="00430C95">
        <w:rPr>
          <w:rFonts w:ascii="Roboto Light" w:hAnsi="Roboto Light" w:cs="Calibri"/>
          <w:b/>
          <w:sz w:val="22"/>
          <w:szCs w:val="22"/>
        </w:rPr>
        <w:t xml:space="preserve"> </w:t>
      </w:r>
      <w:r w:rsidR="00A7076C" w:rsidRPr="00A7076C">
        <w:rPr>
          <w:rFonts w:ascii="Roboto Light" w:hAnsi="Roboto Light" w:cs="Calibri"/>
          <w:sz w:val="22"/>
          <w:szCs w:val="22"/>
        </w:rPr>
        <w:t>J</w:t>
      </w:r>
      <w:r w:rsidRPr="00430C95">
        <w:rPr>
          <w:rFonts w:ascii="Roboto Light" w:hAnsi="Roboto Light" w:cs="Calibri"/>
          <w:sz w:val="22"/>
          <w:szCs w:val="22"/>
        </w:rPr>
        <w:t xml:space="preserve">ugend bis 18 Jahre </w:t>
      </w:r>
      <w:r w:rsidRPr="00430C95">
        <w:rPr>
          <w:rFonts w:ascii="Roboto Light" w:hAnsi="Roboto Light" w:cs="Calibri"/>
          <w:b/>
          <w:bCs/>
          <w:sz w:val="22"/>
          <w:szCs w:val="22"/>
        </w:rPr>
        <w:t>10,00 €,</w:t>
      </w:r>
      <w:r w:rsidRPr="00430C95">
        <w:rPr>
          <w:rFonts w:ascii="Roboto Light" w:hAnsi="Roboto Light" w:cs="Calibri"/>
          <w:sz w:val="22"/>
          <w:szCs w:val="22"/>
        </w:rPr>
        <w:t xml:space="preserve"> </w:t>
      </w:r>
    </w:p>
    <w:p w14:paraId="5185F974" w14:textId="492EC102" w:rsidR="00EA48C9" w:rsidRPr="00430C95" w:rsidRDefault="00EA48C9" w:rsidP="00EA48C9">
      <w:pPr>
        <w:ind w:left="3540"/>
        <w:rPr>
          <w:rFonts w:ascii="Roboto Light" w:hAnsi="Roboto Light" w:cs="Calibri"/>
          <w:sz w:val="22"/>
          <w:szCs w:val="22"/>
        </w:rPr>
      </w:pPr>
      <w:r w:rsidRPr="00430C95">
        <w:rPr>
          <w:rFonts w:ascii="Roboto Light" w:hAnsi="Roboto Light" w:cs="Calibri"/>
          <w:bCs/>
          <w:sz w:val="22"/>
          <w:szCs w:val="22"/>
        </w:rPr>
        <w:t xml:space="preserve">Gäste: </w:t>
      </w:r>
      <w:r w:rsidRPr="00430C95">
        <w:rPr>
          <w:rFonts w:ascii="Roboto Light" w:hAnsi="Roboto Light" w:cs="Calibri"/>
          <w:b/>
          <w:sz w:val="22"/>
          <w:szCs w:val="22"/>
        </w:rPr>
        <w:t>40,</w:t>
      </w:r>
      <w:r w:rsidR="00C3601F">
        <w:rPr>
          <w:rFonts w:ascii="Roboto Light" w:hAnsi="Roboto Light" w:cs="Calibri"/>
          <w:b/>
          <w:sz w:val="22"/>
          <w:szCs w:val="22"/>
        </w:rPr>
        <w:t>-</w:t>
      </w:r>
      <w:r w:rsidRPr="00430C95">
        <w:rPr>
          <w:rFonts w:ascii="Roboto Light" w:hAnsi="Roboto Light" w:cs="Calibri"/>
          <w:b/>
          <w:sz w:val="22"/>
          <w:szCs w:val="22"/>
        </w:rPr>
        <w:t xml:space="preserve"> €</w:t>
      </w:r>
      <w:r w:rsidR="00A7076C">
        <w:rPr>
          <w:rFonts w:ascii="Roboto Light" w:hAnsi="Roboto Light" w:cs="Calibri"/>
          <w:b/>
          <w:sz w:val="22"/>
          <w:szCs w:val="22"/>
        </w:rPr>
        <w:t>.</w:t>
      </w:r>
      <w:r w:rsidRPr="00430C95">
        <w:rPr>
          <w:rFonts w:ascii="Roboto Light" w:hAnsi="Roboto Light" w:cs="Calibri"/>
          <w:b/>
          <w:color w:val="C00000"/>
          <w:sz w:val="22"/>
          <w:szCs w:val="22"/>
        </w:rPr>
        <w:t xml:space="preserve"> </w:t>
      </w:r>
      <w:r w:rsidR="00A7076C" w:rsidRPr="00C3601F">
        <w:rPr>
          <w:rFonts w:ascii="Roboto Light" w:hAnsi="Roboto Light" w:cs="Calibri"/>
          <w:sz w:val="22"/>
          <w:szCs w:val="22"/>
        </w:rPr>
        <w:t>Spieler,</w:t>
      </w:r>
      <w:r w:rsidRPr="00430C95">
        <w:rPr>
          <w:rFonts w:ascii="Roboto Light" w:hAnsi="Roboto Light" w:cs="Calibri"/>
          <w:sz w:val="22"/>
          <w:szCs w:val="22"/>
        </w:rPr>
        <w:t xml:space="preserve"> die nicht zum Wettspiel antreten sind von der Zahlung des Startgeldes nicht befreit. </w:t>
      </w:r>
    </w:p>
    <w:p w14:paraId="1BBFC86F" w14:textId="77777777" w:rsidR="00EA48C9" w:rsidRPr="00430C95" w:rsidRDefault="00EA48C9" w:rsidP="00EA48C9">
      <w:pPr>
        <w:ind w:left="3540" w:hanging="3540"/>
        <w:rPr>
          <w:rFonts w:ascii="Calibri" w:hAnsi="Calibri" w:cs="Calibri"/>
          <w:sz w:val="22"/>
          <w:szCs w:val="22"/>
        </w:rPr>
      </w:pPr>
    </w:p>
    <w:p w14:paraId="27791661" w14:textId="644DFE48" w:rsidR="00EA48C9" w:rsidRPr="00430C95" w:rsidRDefault="00EA48C9" w:rsidP="00EA48C9">
      <w:pPr>
        <w:ind w:left="3540" w:hanging="3540"/>
        <w:rPr>
          <w:rFonts w:ascii="Calibri" w:hAnsi="Calibri" w:cs="Calibri"/>
          <w:sz w:val="22"/>
          <w:szCs w:val="22"/>
        </w:rPr>
      </w:pPr>
      <w:r w:rsidRPr="00430C95">
        <w:rPr>
          <w:rFonts w:ascii="Roboto Medium" w:hAnsi="Roboto Medium" w:cs="Calibri"/>
          <w:b/>
          <w:bCs/>
          <w:sz w:val="22"/>
          <w:szCs w:val="22"/>
        </w:rPr>
        <w:t>Spielleitung:</w:t>
      </w:r>
      <w:r w:rsidRPr="00430C95">
        <w:rPr>
          <w:rFonts w:ascii="Calibri" w:hAnsi="Calibri" w:cs="Calibri"/>
          <w:sz w:val="22"/>
          <w:szCs w:val="22"/>
        </w:rPr>
        <w:tab/>
      </w:r>
      <w:r w:rsidR="009709DF">
        <w:rPr>
          <w:rFonts w:ascii="Roboto Light" w:hAnsi="Roboto Light" w:cs="Calibri"/>
          <w:sz w:val="22"/>
          <w:szCs w:val="22"/>
        </w:rPr>
        <w:t>Eckhard Fehrenbacher, Jochen Weiler, Bodo Schmidt</w:t>
      </w:r>
    </w:p>
    <w:p w14:paraId="6B5C48B9" w14:textId="77777777" w:rsidR="00EA48C9" w:rsidRPr="00430C95" w:rsidRDefault="00EA48C9" w:rsidP="00EA48C9">
      <w:pPr>
        <w:rPr>
          <w:rFonts w:ascii="Calibri" w:hAnsi="Calibri" w:cs="Calibri"/>
          <w:sz w:val="22"/>
          <w:szCs w:val="22"/>
        </w:rPr>
      </w:pPr>
    </w:p>
    <w:p w14:paraId="4E5ED7F8" w14:textId="77777777" w:rsidR="00EA48C9" w:rsidRPr="00736EF7" w:rsidRDefault="00EA48C9" w:rsidP="00EA48C9">
      <w:pPr>
        <w:ind w:left="3540" w:hanging="3540"/>
        <w:rPr>
          <w:rFonts w:ascii="Roboto Light" w:hAnsi="Roboto Light" w:cs="Calibri"/>
          <w:sz w:val="22"/>
          <w:szCs w:val="22"/>
        </w:rPr>
      </w:pPr>
      <w:r w:rsidRPr="00430C95">
        <w:rPr>
          <w:rFonts w:ascii="Roboto Medium" w:hAnsi="Roboto Medium" w:cs="Calibri"/>
          <w:b/>
          <w:bCs/>
          <w:sz w:val="22"/>
          <w:szCs w:val="22"/>
        </w:rPr>
        <w:t>Änderungsvorbehalt:</w:t>
      </w:r>
      <w:r w:rsidRPr="00430C95">
        <w:rPr>
          <w:rFonts w:ascii="Calibri" w:hAnsi="Calibri" w:cs="Calibri"/>
          <w:sz w:val="22"/>
          <w:szCs w:val="22"/>
        </w:rPr>
        <w:tab/>
      </w:r>
      <w:r w:rsidRPr="00430C95">
        <w:rPr>
          <w:rFonts w:ascii="Roboto Light" w:hAnsi="Roboto Light" w:cs="Calibri"/>
          <w:sz w:val="22"/>
          <w:szCs w:val="22"/>
        </w:rPr>
        <w:t>Bis zum 1. Start hat die Spielleitung in begründeten Fällen das Recht, die Ausschreibung zu ändern. Nach dem 1. Start sind Änderungen der Ausschreibung nur bei Vorliegen außergewöhnlicher Umstände zulässig.</w:t>
      </w:r>
    </w:p>
    <w:p w14:paraId="23043DCB" w14:textId="0F2933F3" w:rsidR="00DF3F6B" w:rsidRPr="00922610" w:rsidRDefault="00DF3F6B" w:rsidP="00EA48C9">
      <w:pPr>
        <w:rPr>
          <w:rFonts w:ascii="Roboto Light" w:hAnsi="Roboto Light"/>
        </w:rPr>
      </w:pPr>
    </w:p>
    <w:sectPr w:rsidR="00DF3F6B" w:rsidRPr="00922610" w:rsidSect="00444DD5">
      <w:headerReference w:type="default" r:id="rId11"/>
      <w:pgSz w:w="11906" w:h="16838"/>
      <w:pgMar w:top="1981" w:right="849" w:bottom="113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8D269" w14:textId="77777777" w:rsidR="006A077A" w:rsidRDefault="006A077A" w:rsidP="00074914">
      <w:r>
        <w:separator/>
      </w:r>
    </w:p>
  </w:endnote>
  <w:endnote w:type="continuationSeparator" w:id="0">
    <w:p w14:paraId="04E5DA8D" w14:textId="77777777" w:rsidR="006A077A" w:rsidRDefault="006A077A" w:rsidP="00074914">
      <w:r>
        <w:continuationSeparator/>
      </w:r>
    </w:p>
  </w:endnote>
  <w:endnote w:type="continuationNotice" w:id="1">
    <w:p w14:paraId="2BE0D7E0" w14:textId="77777777" w:rsidR="006A077A" w:rsidRDefault="006A07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 Medium">
    <w:charset w:val="00"/>
    <w:family w:val="auto"/>
    <w:pitch w:val="variable"/>
    <w:sig w:usb0="E0000AFF" w:usb1="5000217F" w:usb2="00000021" w:usb3="00000000" w:csb0="0000019F" w:csb1="00000000"/>
  </w:font>
  <w:font w:name="Roboto Light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9CEA4" w14:textId="77777777" w:rsidR="006A077A" w:rsidRDefault="006A077A" w:rsidP="00074914">
      <w:r>
        <w:separator/>
      </w:r>
    </w:p>
  </w:footnote>
  <w:footnote w:type="continuationSeparator" w:id="0">
    <w:p w14:paraId="5BBCD35B" w14:textId="77777777" w:rsidR="006A077A" w:rsidRDefault="006A077A" w:rsidP="00074914">
      <w:r>
        <w:continuationSeparator/>
      </w:r>
    </w:p>
  </w:footnote>
  <w:footnote w:type="continuationNotice" w:id="1">
    <w:p w14:paraId="3E6FDE07" w14:textId="77777777" w:rsidR="006A077A" w:rsidRDefault="006A077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F17DA" w14:textId="1DF3ECAF" w:rsidR="00074914" w:rsidRDefault="00F8057F" w:rsidP="00ED3BD8">
    <w:pPr>
      <w:pStyle w:val="Kopfzeile"/>
      <w:tabs>
        <w:tab w:val="clear" w:pos="4536"/>
        <w:tab w:val="clear" w:pos="9072"/>
        <w:tab w:val="center" w:pos="5103"/>
      </w:tabs>
    </w:pPr>
    <w:r>
      <w:rPr>
        <w:noProof/>
      </w:rPr>
      <w:drawing>
        <wp:anchor distT="0" distB="0" distL="114300" distR="114300" simplePos="0" relativeHeight="251658241" behindDoc="1" locked="0" layoutInCell="1" allowOverlap="1" wp14:anchorId="247DA5D7" wp14:editId="154953CE">
          <wp:simplePos x="0" y="0"/>
          <wp:positionH relativeFrom="column">
            <wp:posOffset>140335</wp:posOffset>
          </wp:positionH>
          <wp:positionV relativeFrom="paragraph">
            <wp:posOffset>-50165</wp:posOffset>
          </wp:positionV>
          <wp:extent cx="1573876" cy="975360"/>
          <wp:effectExtent l="0" t="0" r="7620" b="0"/>
          <wp:wrapNone/>
          <wp:docPr id="813178837" name="Grafik 813178837" descr="Ein Bild, das Logo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Logo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3876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A0C84">
      <w:rPr>
        <w:noProof/>
      </w:rPr>
      <w:drawing>
        <wp:anchor distT="0" distB="0" distL="114300" distR="114300" simplePos="0" relativeHeight="251658240" behindDoc="1" locked="0" layoutInCell="1" allowOverlap="1" wp14:anchorId="145A5022" wp14:editId="1F6761E4">
          <wp:simplePos x="0" y="0"/>
          <wp:positionH relativeFrom="page">
            <wp:posOffset>0</wp:posOffset>
          </wp:positionH>
          <wp:positionV relativeFrom="page">
            <wp:posOffset>30480</wp:posOffset>
          </wp:positionV>
          <wp:extent cx="7527290" cy="10637520"/>
          <wp:effectExtent l="0" t="0" r="0" b="0"/>
          <wp:wrapNone/>
          <wp:docPr id="43650616" name="Grafik 436506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7290" cy="10637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D3BD8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52E4A"/>
    <w:multiLevelType w:val="hybridMultilevel"/>
    <w:tmpl w:val="02FE2C7A"/>
    <w:lvl w:ilvl="0" w:tplc="5A3E65F0">
      <w:start w:val="2"/>
      <w:numFmt w:val="bullet"/>
      <w:lvlText w:val="-"/>
      <w:lvlJc w:val="left"/>
      <w:pPr>
        <w:ind w:left="81" w:hanging="360"/>
      </w:pPr>
      <w:rPr>
        <w:rFonts w:ascii="Calibri" w:eastAsia="Times New Roman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80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52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24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96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68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40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12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841" w:hanging="360"/>
      </w:pPr>
      <w:rPr>
        <w:rFonts w:ascii="Wingdings" w:hAnsi="Wingdings" w:hint="default"/>
      </w:rPr>
    </w:lvl>
  </w:abstractNum>
  <w:abstractNum w:abstractNumId="1" w15:restartNumberingAfterBreak="0">
    <w:nsid w:val="07E92AA1"/>
    <w:multiLevelType w:val="hybridMultilevel"/>
    <w:tmpl w:val="BC14FDEC"/>
    <w:lvl w:ilvl="0" w:tplc="032E429C">
      <w:numFmt w:val="bullet"/>
      <w:lvlText w:val="-"/>
      <w:lvlJc w:val="left"/>
      <w:pPr>
        <w:ind w:left="348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</w:abstractNum>
  <w:abstractNum w:abstractNumId="2" w15:restartNumberingAfterBreak="0">
    <w:nsid w:val="691E6F9E"/>
    <w:multiLevelType w:val="hybridMultilevel"/>
    <w:tmpl w:val="1D70AD2E"/>
    <w:lvl w:ilvl="0" w:tplc="E7401DC2">
      <w:start w:val="2"/>
      <w:numFmt w:val="bullet"/>
      <w:lvlText w:val="-"/>
      <w:lvlJc w:val="left"/>
      <w:pPr>
        <w:ind w:left="186" w:hanging="360"/>
      </w:pPr>
      <w:rPr>
        <w:rFonts w:ascii="Calibri" w:eastAsia="Times New Roman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9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6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3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0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7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5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2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946" w:hanging="360"/>
      </w:pPr>
      <w:rPr>
        <w:rFonts w:ascii="Wingdings" w:hAnsi="Wingdings" w:hint="default"/>
      </w:rPr>
    </w:lvl>
  </w:abstractNum>
  <w:num w:numId="1" w16cid:durableId="186064331">
    <w:abstractNumId w:val="0"/>
  </w:num>
  <w:num w:numId="2" w16cid:durableId="1021593775">
    <w:abstractNumId w:val="2"/>
  </w:num>
  <w:num w:numId="3" w16cid:durableId="6719554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BCD"/>
    <w:rsid w:val="00014DC0"/>
    <w:rsid w:val="000210E6"/>
    <w:rsid w:val="00033FC4"/>
    <w:rsid w:val="00036360"/>
    <w:rsid w:val="0006354A"/>
    <w:rsid w:val="00074914"/>
    <w:rsid w:val="00082DFA"/>
    <w:rsid w:val="00085A29"/>
    <w:rsid w:val="000A4BCD"/>
    <w:rsid w:val="000B57C9"/>
    <w:rsid w:val="000C701C"/>
    <w:rsid w:val="000E2D73"/>
    <w:rsid w:val="000E38AE"/>
    <w:rsid w:val="000F298B"/>
    <w:rsid w:val="0010609C"/>
    <w:rsid w:val="00107C20"/>
    <w:rsid w:val="001123CD"/>
    <w:rsid w:val="001143F3"/>
    <w:rsid w:val="0013242C"/>
    <w:rsid w:val="0015614E"/>
    <w:rsid w:val="001A0BF2"/>
    <w:rsid w:val="001C630A"/>
    <w:rsid w:val="001E0815"/>
    <w:rsid w:val="00246E7C"/>
    <w:rsid w:val="002502F8"/>
    <w:rsid w:val="00250E7C"/>
    <w:rsid w:val="00253615"/>
    <w:rsid w:val="00260348"/>
    <w:rsid w:val="002877BD"/>
    <w:rsid w:val="002B6596"/>
    <w:rsid w:val="002C7FC3"/>
    <w:rsid w:val="002D3620"/>
    <w:rsid w:val="002F43D1"/>
    <w:rsid w:val="003019A6"/>
    <w:rsid w:val="0032413C"/>
    <w:rsid w:val="00343BB0"/>
    <w:rsid w:val="003469FE"/>
    <w:rsid w:val="00350A78"/>
    <w:rsid w:val="003659AF"/>
    <w:rsid w:val="00375CD4"/>
    <w:rsid w:val="0037659D"/>
    <w:rsid w:val="0038537B"/>
    <w:rsid w:val="00391E5B"/>
    <w:rsid w:val="003C1452"/>
    <w:rsid w:val="003C1BEE"/>
    <w:rsid w:val="003C7D35"/>
    <w:rsid w:val="003F034B"/>
    <w:rsid w:val="003F4AC3"/>
    <w:rsid w:val="00411887"/>
    <w:rsid w:val="00423379"/>
    <w:rsid w:val="00430C95"/>
    <w:rsid w:val="00444DD5"/>
    <w:rsid w:val="004560AF"/>
    <w:rsid w:val="00464E50"/>
    <w:rsid w:val="00466498"/>
    <w:rsid w:val="00492B2C"/>
    <w:rsid w:val="00492B5F"/>
    <w:rsid w:val="004A08FE"/>
    <w:rsid w:val="004A654C"/>
    <w:rsid w:val="004A66EB"/>
    <w:rsid w:val="004E095D"/>
    <w:rsid w:val="004E5F86"/>
    <w:rsid w:val="004E631E"/>
    <w:rsid w:val="004F7356"/>
    <w:rsid w:val="00521E62"/>
    <w:rsid w:val="00524269"/>
    <w:rsid w:val="0053021E"/>
    <w:rsid w:val="0053085E"/>
    <w:rsid w:val="005348E8"/>
    <w:rsid w:val="00545134"/>
    <w:rsid w:val="005601DF"/>
    <w:rsid w:val="00583C2E"/>
    <w:rsid w:val="0059166A"/>
    <w:rsid w:val="005A0F63"/>
    <w:rsid w:val="005C0980"/>
    <w:rsid w:val="005C7B11"/>
    <w:rsid w:val="005D500F"/>
    <w:rsid w:val="005D6E0F"/>
    <w:rsid w:val="005E39DD"/>
    <w:rsid w:val="005F6A5B"/>
    <w:rsid w:val="00620D91"/>
    <w:rsid w:val="00625E7B"/>
    <w:rsid w:val="006321F5"/>
    <w:rsid w:val="006603D2"/>
    <w:rsid w:val="0066602B"/>
    <w:rsid w:val="0066745A"/>
    <w:rsid w:val="006801E7"/>
    <w:rsid w:val="00686A69"/>
    <w:rsid w:val="00691F09"/>
    <w:rsid w:val="00692DB0"/>
    <w:rsid w:val="006A077A"/>
    <w:rsid w:val="006A0C84"/>
    <w:rsid w:val="006A5472"/>
    <w:rsid w:val="006A6D56"/>
    <w:rsid w:val="006E0962"/>
    <w:rsid w:val="006F36D6"/>
    <w:rsid w:val="006F41EB"/>
    <w:rsid w:val="006F474C"/>
    <w:rsid w:val="00701EB1"/>
    <w:rsid w:val="0071740E"/>
    <w:rsid w:val="007213E1"/>
    <w:rsid w:val="00723CCD"/>
    <w:rsid w:val="00726021"/>
    <w:rsid w:val="00736EF7"/>
    <w:rsid w:val="007711B7"/>
    <w:rsid w:val="007736F4"/>
    <w:rsid w:val="00781782"/>
    <w:rsid w:val="007825CC"/>
    <w:rsid w:val="007838BF"/>
    <w:rsid w:val="0079236E"/>
    <w:rsid w:val="007B3835"/>
    <w:rsid w:val="007B62EF"/>
    <w:rsid w:val="007C7670"/>
    <w:rsid w:val="007D4BFE"/>
    <w:rsid w:val="007E5FE7"/>
    <w:rsid w:val="007F536E"/>
    <w:rsid w:val="008069CB"/>
    <w:rsid w:val="00813F60"/>
    <w:rsid w:val="00820A2B"/>
    <w:rsid w:val="00830AEB"/>
    <w:rsid w:val="008315B9"/>
    <w:rsid w:val="0084108F"/>
    <w:rsid w:val="00842B33"/>
    <w:rsid w:val="00864E4C"/>
    <w:rsid w:val="00873DDB"/>
    <w:rsid w:val="008C1E5D"/>
    <w:rsid w:val="008E38D2"/>
    <w:rsid w:val="008E6AD7"/>
    <w:rsid w:val="008E7C0B"/>
    <w:rsid w:val="008F2D72"/>
    <w:rsid w:val="00900E95"/>
    <w:rsid w:val="0092130D"/>
    <w:rsid w:val="00922610"/>
    <w:rsid w:val="009420C6"/>
    <w:rsid w:val="00950CD4"/>
    <w:rsid w:val="00957CA7"/>
    <w:rsid w:val="009709DF"/>
    <w:rsid w:val="00985F14"/>
    <w:rsid w:val="0098622C"/>
    <w:rsid w:val="00990809"/>
    <w:rsid w:val="009A0CD2"/>
    <w:rsid w:val="009C2149"/>
    <w:rsid w:val="009D02BE"/>
    <w:rsid w:val="009E6597"/>
    <w:rsid w:val="00A032E1"/>
    <w:rsid w:val="00A124BC"/>
    <w:rsid w:val="00A260AE"/>
    <w:rsid w:val="00A6012B"/>
    <w:rsid w:val="00A70258"/>
    <w:rsid w:val="00A7076C"/>
    <w:rsid w:val="00A76E97"/>
    <w:rsid w:val="00A90657"/>
    <w:rsid w:val="00A9692D"/>
    <w:rsid w:val="00AA3B79"/>
    <w:rsid w:val="00AA69D1"/>
    <w:rsid w:val="00AC0EF4"/>
    <w:rsid w:val="00AC5443"/>
    <w:rsid w:val="00AD0482"/>
    <w:rsid w:val="00AD155C"/>
    <w:rsid w:val="00B0607D"/>
    <w:rsid w:val="00B17B65"/>
    <w:rsid w:val="00B72A3F"/>
    <w:rsid w:val="00B826EB"/>
    <w:rsid w:val="00B8375F"/>
    <w:rsid w:val="00B91DE5"/>
    <w:rsid w:val="00BC14D4"/>
    <w:rsid w:val="00BF6308"/>
    <w:rsid w:val="00C013CA"/>
    <w:rsid w:val="00C21106"/>
    <w:rsid w:val="00C35870"/>
    <w:rsid w:val="00C3601F"/>
    <w:rsid w:val="00C47E90"/>
    <w:rsid w:val="00C56C16"/>
    <w:rsid w:val="00C72618"/>
    <w:rsid w:val="00C85ECC"/>
    <w:rsid w:val="00C91242"/>
    <w:rsid w:val="00C97EE8"/>
    <w:rsid w:val="00CB1F97"/>
    <w:rsid w:val="00CD12B6"/>
    <w:rsid w:val="00CE22CD"/>
    <w:rsid w:val="00CE256E"/>
    <w:rsid w:val="00CE607D"/>
    <w:rsid w:val="00D12E83"/>
    <w:rsid w:val="00D249A3"/>
    <w:rsid w:val="00D60A2B"/>
    <w:rsid w:val="00D616B9"/>
    <w:rsid w:val="00D662AD"/>
    <w:rsid w:val="00D667AB"/>
    <w:rsid w:val="00D81D41"/>
    <w:rsid w:val="00D90760"/>
    <w:rsid w:val="00D96C28"/>
    <w:rsid w:val="00DE1D47"/>
    <w:rsid w:val="00DF37B9"/>
    <w:rsid w:val="00DF3F6B"/>
    <w:rsid w:val="00DF5B3C"/>
    <w:rsid w:val="00E41E24"/>
    <w:rsid w:val="00E57318"/>
    <w:rsid w:val="00E77D5A"/>
    <w:rsid w:val="00E9037E"/>
    <w:rsid w:val="00E909D8"/>
    <w:rsid w:val="00EA1298"/>
    <w:rsid w:val="00EA48C9"/>
    <w:rsid w:val="00EA60B4"/>
    <w:rsid w:val="00EB07D2"/>
    <w:rsid w:val="00EB4944"/>
    <w:rsid w:val="00ED3BD8"/>
    <w:rsid w:val="00EE30D0"/>
    <w:rsid w:val="00EF0E08"/>
    <w:rsid w:val="00EF5A58"/>
    <w:rsid w:val="00F158E2"/>
    <w:rsid w:val="00F27EDE"/>
    <w:rsid w:val="00F374A0"/>
    <w:rsid w:val="00F4372E"/>
    <w:rsid w:val="00F5191B"/>
    <w:rsid w:val="00F73D58"/>
    <w:rsid w:val="00F8057F"/>
    <w:rsid w:val="00FA00D3"/>
    <w:rsid w:val="00FC77B7"/>
    <w:rsid w:val="00FD1E6F"/>
    <w:rsid w:val="00FE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3A40BC"/>
  <w15:chartTrackingRefBased/>
  <w15:docId w15:val="{335C03F3-1275-418F-80CE-813247358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ind w:left="3540" w:hanging="3540"/>
      <w:outlineLvl w:val="0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A70258"/>
    <w:rPr>
      <w:rFonts w:ascii="Tahoma" w:hAnsi="Tahoma" w:cs="Tahoma"/>
      <w:sz w:val="16"/>
      <w:szCs w:val="16"/>
    </w:rPr>
  </w:style>
  <w:style w:type="character" w:styleId="Hyperlink">
    <w:name w:val="Hyperlink"/>
    <w:rsid w:val="004E5F86"/>
    <w:rPr>
      <w:color w:val="0563C1"/>
      <w:u w:val="single"/>
    </w:rPr>
  </w:style>
  <w:style w:type="character" w:styleId="NichtaufgelsteErwhnung">
    <w:name w:val="Unresolved Mention"/>
    <w:uiPriority w:val="99"/>
    <w:semiHidden/>
    <w:unhideWhenUsed/>
    <w:rsid w:val="004E5F86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rsid w:val="002B6596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2B6596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2B6596"/>
  </w:style>
  <w:style w:type="paragraph" w:styleId="Kommentarthema">
    <w:name w:val="annotation subject"/>
    <w:basedOn w:val="Kommentartext"/>
    <w:next w:val="Kommentartext"/>
    <w:link w:val="KommentarthemaZchn"/>
    <w:rsid w:val="002B659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2B6596"/>
    <w:rPr>
      <w:b/>
      <w:bCs/>
    </w:rPr>
  </w:style>
  <w:style w:type="character" w:styleId="Erwhnung">
    <w:name w:val="Mention"/>
    <w:basedOn w:val="Absatz-Standardschriftart"/>
    <w:uiPriority w:val="99"/>
    <w:unhideWhenUsed/>
    <w:rsid w:val="002B6596"/>
    <w:rPr>
      <w:color w:val="2B579A"/>
      <w:shd w:val="clear" w:color="auto" w:fill="E1DFDD"/>
    </w:rPr>
  </w:style>
  <w:style w:type="paragraph" w:styleId="Kopfzeile">
    <w:name w:val="header"/>
    <w:basedOn w:val="Standard"/>
    <w:link w:val="KopfzeileZchn"/>
    <w:rsid w:val="0007491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074914"/>
    <w:rPr>
      <w:sz w:val="24"/>
      <w:szCs w:val="24"/>
    </w:rPr>
  </w:style>
  <w:style w:type="paragraph" w:styleId="Fuzeile">
    <w:name w:val="footer"/>
    <w:basedOn w:val="Standard"/>
    <w:link w:val="FuzeileZchn"/>
    <w:rsid w:val="0007491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07491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golf.d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8FB7CDD0E4DC4F90F34D59781FA717" ma:contentTypeVersion="15" ma:contentTypeDescription="Ein neues Dokument erstellen." ma:contentTypeScope="" ma:versionID="b9c186d2414fdd6473e679f63135aa96">
  <xsd:schema xmlns:xsd="http://www.w3.org/2001/XMLSchema" xmlns:xs="http://www.w3.org/2001/XMLSchema" xmlns:p="http://schemas.microsoft.com/office/2006/metadata/properties" xmlns:ns2="c7b7de39-3bd4-47d0-8e17-fb7675fd1a4d" xmlns:ns3="7dca71d8-5224-477d-bc36-db9a81db1fab" targetNamespace="http://schemas.microsoft.com/office/2006/metadata/properties" ma:root="true" ma:fieldsID="b6a2697e4c592030ca7d7ac3433b4ddc" ns2:_="" ns3:_="">
    <xsd:import namespace="c7b7de39-3bd4-47d0-8e17-fb7675fd1a4d"/>
    <xsd:import namespace="7dca71d8-5224-477d-bc36-db9a81db1f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b7de39-3bd4-47d0-8e17-fb7675fd1a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80faa38f-30ad-4912-b9a2-bf9866302c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ca71d8-5224-477d-bc36-db9a81db1fa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72427f5-bec4-4321-91e5-c9564ef3ffa1}" ma:internalName="TaxCatchAll" ma:showField="CatchAllData" ma:web="7dca71d8-5224-477d-bc36-db9a81db1f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ca71d8-5224-477d-bc36-db9a81db1fab" xsi:nil="true"/>
    <lcf76f155ced4ddcb4097134ff3c332f xmlns="c7b7de39-3bd4-47d0-8e17-fb7675fd1a4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30BD9C-7ED0-4AF9-ADE6-7CB833F762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b7de39-3bd4-47d0-8e17-fb7675fd1a4d"/>
    <ds:schemaRef ds:uri="7dca71d8-5224-477d-bc36-db9a81db1f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975BE4-6DF1-4029-A868-B0E1C4051B4A}">
  <ds:schemaRefs>
    <ds:schemaRef ds:uri="http://schemas.microsoft.com/office/2006/metadata/properties"/>
    <ds:schemaRef ds:uri="http://schemas.microsoft.com/office/infopath/2007/PartnerControls"/>
    <ds:schemaRef ds:uri="7dca71d8-5224-477d-bc36-db9a81db1fab"/>
    <ds:schemaRef ds:uri="c7b7de39-3bd4-47d0-8e17-fb7675fd1a4d"/>
  </ds:schemaRefs>
</ds:datastoreItem>
</file>

<file path=customXml/itemProps3.xml><?xml version="1.0" encoding="utf-8"?>
<ds:datastoreItem xmlns:ds="http://schemas.openxmlformats.org/officeDocument/2006/customXml" ds:itemID="{7CA4D5C1-F2B0-4B29-A2E6-23A5CF5FB9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SEASONS OPENING 2010</vt:lpstr>
    </vt:vector>
  </TitlesOfParts>
  <Company>indoor-golf</Company>
  <LinksUpToDate>false</LinksUpToDate>
  <CharactersWithSpaces>2349</CharactersWithSpaces>
  <SharedDoc>false</SharedDoc>
  <HLinks>
    <vt:vector size="12" baseType="variant">
      <vt:variant>
        <vt:i4>983157</vt:i4>
      </vt:variant>
      <vt:variant>
        <vt:i4>3</vt:i4>
      </vt:variant>
      <vt:variant>
        <vt:i4>0</vt:i4>
      </vt:variant>
      <vt:variant>
        <vt:i4>5</vt:i4>
      </vt:variant>
      <vt:variant>
        <vt:lpwstr>mailto:info@gc-hohenstaufen.de</vt:lpwstr>
      </vt:variant>
      <vt:variant>
        <vt:lpwstr/>
      </vt:variant>
      <vt:variant>
        <vt:i4>7012413</vt:i4>
      </vt:variant>
      <vt:variant>
        <vt:i4>0</vt:i4>
      </vt:variant>
      <vt:variant>
        <vt:i4>0</vt:i4>
      </vt:variant>
      <vt:variant>
        <vt:i4>5</vt:i4>
      </vt:variant>
      <vt:variant>
        <vt:lpwstr>http://www.golf.de/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SEASONS OPENING 2010</dc:title>
  <dc:subject/>
  <dc:creator>erhard.hirsch</dc:creator>
  <cp:keywords/>
  <dc:description/>
  <cp:lastModifiedBy>Sabrina  Nirschl</cp:lastModifiedBy>
  <cp:revision>2</cp:revision>
  <cp:lastPrinted>2023-07-22T09:26:00Z</cp:lastPrinted>
  <dcterms:created xsi:type="dcterms:W3CDTF">2026-05-11T11:26:00Z</dcterms:created>
  <dcterms:modified xsi:type="dcterms:W3CDTF">2026-05-11T11:26:00Z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0x010100BE8FB7CDD0E4DC4F90F34D59781FA717</vt:lpwstr>
  </property>
</Properties>
</file>